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92310D" w14:textId="77777777" w:rsidR="00E56C6A" w:rsidRDefault="00E56C6A" w:rsidP="00E56C6A">
      <w:pPr>
        <w:pStyle w:val="NoSpacing"/>
      </w:pPr>
      <w:r>
        <w:rPr>
          <w:u w:val="single"/>
        </w:rPr>
        <w:t>William HORNE</w:t>
      </w:r>
      <w:r>
        <w:t xml:space="preserve">  </w:t>
      </w:r>
      <w:proofErr w:type="gramStart"/>
      <w:r>
        <w:t xml:space="preserve">   (</w:t>
      </w:r>
      <w:proofErr w:type="gramEnd"/>
      <w:r>
        <w:t>d.ca.1488)</w:t>
      </w:r>
    </w:p>
    <w:p w14:paraId="0D7082B6" w14:textId="77777777" w:rsidR="00E56C6A" w:rsidRDefault="00E56C6A" w:rsidP="00E56C6A">
      <w:pPr>
        <w:pStyle w:val="NoSpacing"/>
      </w:pPr>
    </w:p>
    <w:p w14:paraId="3053426E" w14:textId="77777777" w:rsidR="00E56C6A" w:rsidRDefault="00E56C6A" w:rsidP="00E56C6A">
      <w:pPr>
        <w:pStyle w:val="NoSpacing"/>
      </w:pPr>
    </w:p>
    <w:p w14:paraId="0528464A" w14:textId="77777777" w:rsidR="00E56C6A" w:rsidRDefault="00E56C6A" w:rsidP="00E56C6A">
      <w:pPr>
        <w:pStyle w:val="NoSpacing"/>
      </w:pPr>
      <w:r>
        <w:t>25 Oct.1488</w:t>
      </w:r>
      <w:r>
        <w:tab/>
        <w:t xml:space="preserve">Writ of diem </w:t>
      </w:r>
      <w:proofErr w:type="spellStart"/>
      <w:r>
        <w:t>clausit</w:t>
      </w:r>
      <w:proofErr w:type="spellEnd"/>
      <w:r>
        <w:t xml:space="preserve"> extremum to the Escheator of Wiltshire.</w:t>
      </w:r>
    </w:p>
    <w:p w14:paraId="751D2D91" w14:textId="77777777" w:rsidR="00E56C6A" w:rsidRDefault="00E56C6A" w:rsidP="00E56C6A">
      <w:pPr>
        <w:pStyle w:val="NoSpacing"/>
      </w:pPr>
      <w:r>
        <w:tab/>
      </w:r>
      <w:r>
        <w:tab/>
        <w:t>(C.F.R. 1485-1509 p.86)</w:t>
      </w:r>
    </w:p>
    <w:p w14:paraId="7B6A05B7" w14:textId="77777777" w:rsidR="00E56C6A" w:rsidRDefault="00E56C6A" w:rsidP="00E56C6A">
      <w:pPr>
        <w:pStyle w:val="NoSpacing"/>
      </w:pPr>
    </w:p>
    <w:p w14:paraId="2D6A2901" w14:textId="77777777" w:rsidR="00E56C6A" w:rsidRDefault="00E56C6A" w:rsidP="00E56C6A">
      <w:pPr>
        <w:pStyle w:val="NoSpacing"/>
      </w:pPr>
    </w:p>
    <w:p w14:paraId="5CB3D803" w14:textId="77777777" w:rsidR="00E56C6A" w:rsidRDefault="00E56C6A" w:rsidP="00E56C6A">
      <w:pPr>
        <w:pStyle w:val="NoSpacing"/>
      </w:pPr>
      <w:r>
        <w:t>6 December 2024</w:t>
      </w:r>
    </w:p>
    <w:p w14:paraId="52D7F15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E30D0D" w14:textId="77777777" w:rsidR="00E56C6A" w:rsidRDefault="00E56C6A" w:rsidP="009139A6">
      <w:r>
        <w:separator/>
      </w:r>
    </w:p>
  </w:endnote>
  <w:endnote w:type="continuationSeparator" w:id="0">
    <w:p w14:paraId="21C64F3E" w14:textId="77777777" w:rsidR="00E56C6A" w:rsidRDefault="00E56C6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67BCA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FB792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D3D61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1C4A96" w14:textId="77777777" w:rsidR="00E56C6A" w:rsidRDefault="00E56C6A" w:rsidP="009139A6">
      <w:r>
        <w:separator/>
      </w:r>
    </w:p>
  </w:footnote>
  <w:footnote w:type="continuationSeparator" w:id="0">
    <w:p w14:paraId="59B357F2" w14:textId="77777777" w:rsidR="00E56C6A" w:rsidRDefault="00E56C6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E40F3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21AB0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AB9E3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C6A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572DE"/>
    <w:rsid w:val="00E56C6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1E1543"/>
  <w15:chartTrackingRefBased/>
  <w15:docId w15:val="{5F94049A-7DC8-4B43-A120-45F61497E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2024-12-10T21:52:00Z</dcterms:created>
  <dcterms:modified xsi:type="dcterms:W3CDTF">2024-12-10T21:52:00Z</dcterms:modified>
</cp:coreProperties>
</file>